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5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4"/>
        <w:gridCol w:w="33"/>
        <w:gridCol w:w="558"/>
        <w:gridCol w:w="1536"/>
        <w:gridCol w:w="32"/>
        <w:gridCol w:w="271"/>
        <w:gridCol w:w="462"/>
        <w:gridCol w:w="2671"/>
        <w:gridCol w:w="448"/>
        <w:gridCol w:w="2811"/>
        <w:gridCol w:w="174"/>
      </w:tblGrid>
      <w:tr w:rsidR="00271CD4" w:rsidRPr="00361AC8" w14:paraId="244D2D81" w14:textId="77777777" w:rsidTr="007B2AD8">
        <w:trPr>
          <w:gridAfter w:val="1"/>
          <w:wAfter w:w="174" w:type="dxa"/>
          <w:trHeight w:val="819"/>
        </w:trPr>
        <w:tc>
          <w:tcPr>
            <w:tcW w:w="10981" w:type="dxa"/>
            <w:gridSpan w:val="11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271CD4" w:rsidRPr="00361AC8" w14:paraId="14F970FE" w14:textId="77777777" w:rsidTr="00106859">
        <w:trPr>
          <w:gridAfter w:val="1"/>
          <w:wAfter w:w="174" w:type="dxa"/>
          <w:trHeight w:val="409"/>
        </w:trPr>
        <w:tc>
          <w:tcPr>
            <w:tcW w:w="2750" w:type="dxa"/>
            <w:gridSpan w:val="4"/>
            <w:tcBorders>
              <w:top w:val="single" w:sz="4" w:space="0" w:color="auto"/>
            </w:tcBorders>
          </w:tcPr>
          <w:p w14:paraId="3FD763D0" w14:textId="4516B506" w:rsidR="00091C2B" w:rsidRPr="00361AC8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D508CF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1</w:t>
            </w:r>
            <w:r w:rsidR="00641387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1</w:t>
            </w:r>
          </w:p>
        </w:tc>
        <w:tc>
          <w:tcPr>
            <w:tcW w:w="5420" w:type="dxa"/>
            <w:gridSpan w:val="6"/>
            <w:tcBorders>
              <w:top w:val="single" w:sz="4" w:space="0" w:color="auto"/>
            </w:tcBorders>
          </w:tcPr>
          <w:p w14:paraId="451CF402" w14:textId="4A6279DC" w:rsidR="00091C2B" w:rsidRPr="00361AC8" w:rsidRDefault="00323287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caps/>
                <w:sz w:val="22"/>
                <w:szCs w:val="22"/>
                <w:lang w:bidi="x-none"/>
              </w:rPr>
              <w:t>SOCIAL</w:t>
            </w:r>
            <w:r w:rsidR="00091C2B"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 xml:space="preserve"> Sciences, Harvard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2C9DB94" w14:textId="1AB60782" w:rsidR="00091C2B" w:rsidRPr="00361AC8" w:rsidRDefault="006D6228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November </w:t>
            </w:r>
            <w:r w:rsidR="00641387">
              <w:rPr>
                <w:rFonts w:ascii="Times" w:hAnsi="Times"/>
                <w:i/>
                <w:sz w:val="22"/>
                <w:szCs w:val="22"/>
                <w:lang w:bidi="x-none"/>
              </w:rPr>
              <w:t>16</w:t>
            </w:r>
            <w:r w:rsidR="0043278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,</w:t>
            </w:r>
            <w:r w:rsidR="004C1987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</w:t>
            </w:r>
            <w:r w:rsidR="006E2B7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2020</w:t>
            </w:r>
          </w:p>
        </w:tc>
      </w:tr>
      <w:tr w:rsidR="00D84915" w:rsidRPr="00361AC8" w14:paraId="388DAD77" w14:textId="77777777" w:rsidTr="00106859">
        <w:trPr>
          <w:gridAfter w:val="3"/>
          <w:wAfter w:w="3433" w:type="dxa"/>
        </w:trPr>
        <w:tc>
          <w:tcPr>
            <w:tcW w:w="7722" w:type="dxa"/>
            <w:gridSpan w:val="9"/>
          </w:tcPr>
          <w:p w14:paraId="40708AE8" w14:textId="77777777" w:rsidR="00091C2B" w:rsidRPr="00361AC8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0" w:name="OLE_LINK8"/>
            <w:bookmarkStart w:id="1" w:name="OLE_LINK9"/>
            <w:r w:rsidRPr="00361AC8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0"/>
      <w:bookmarkEnd w:id="1"/>
      <w:tr w:rsidR="00271CD4" w:rsidRPr="00361AC8" w14:paraId="72B63C42" w14:textId="77777777" w:rsidTr="00106859">
        <w:trPr>
          <w:gridAfter w:val="1"/>
          <w:wAfter w:w="174" w:type="dxa"/>
          <w:trHeight w:val="783"/>
        </w:trPr>
        <w:tc>
          <w:tcPr>
            <w:tcW w:w="4286" w:type="dxa"/>
            <w:gridSpan w:val="5"/>
            <w:tcBorders>
              <w:bottom w:val="single" w:sz="4" w:space="0" w:color="auto"/>
            </w:tcBorders>
          </w:tcPr>
          <w:p w14:paraId="2E447723" w14:textId="77777777" w:rsidR="00091C2B" w:rsidRPr="00361AC8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Editor:  Bill Santoro</w:t>
            </w:r>
          </w:p>
          <w:p w14:paraId="24F6E3AE" w14:textId="66403AD4" w:rsidR="00FA11BD" w:rsidRPr="00361AC8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361AC8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361AC8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361AC8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695" w:type="dxa"/>
            <w:gridSpan w:val="6"/>
            <w:tcBorders>
              <w:bottom w:val="single" w:sz="4" w:space="0" w:color="auto"/>
            </w:tcBorders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FD545F" w:rsidRPr="00361AC8" w14:paraId="5C8DAD51" w14:textId="77777777" w:rsidTr="00106859">
        <w:tc>
          <w:tcPr>
            <w:tcW w:w="2192" w:type="dxa"/>
            <w:gridSpan w:val="3"/>
            <w:tcBorders>
              <w:top w:val="single" w:sz="4" w:space="0" w:color="auto"/>
            </w:tcBorders>
          </w:tcPr>
          <w:p w14:paraId="5F99D2BB" w14:textId="77777777" w:rsidR="00FD545F" w:rsidRPr="00361AC8" w:rsidRDefault="00FD545F" w:rsidP="009606FE">
            <w:pPr>
              <w:pStyle w:val="Month"/>
            </w:pPr>
            <w:r>
              <w:t>tuesday</w:t>
            </w:r>
            <w:bookmarkStart w:id="2" w:name="_GoBack"/>
            <w:bookmarkEnd w:id="2"/>
          </w:p>
        </w:tc>
        <w:tc>
          <w:tcPr>
            <w:tcW w:w="8963" w:type="dxa"/>
            <w:gridSpan w:val="9"/>
            <w:tcBorders>
              <w:top w:val="single" w:sz="4" w:space="0" w:color="auto"/>
            </w:tcBorders>
          </w:tcPr>
          <w:p w14:paraId="2B3648A5" w14:textId="77777777" w:rsidR="00FD545F" w:rsidRPr="00361AC8" w:rsidRDefault="00FD545F" w:rsidP="009606FE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Social Lunch Series</w:t>
            </w:r>
          </w:p>
        </w:tc>
      </w:tr>
      <w:tr w:rsidR="00FD545F" w:rsidRPr="00361AC8" w14:paraId="77513C37" w14:textId="77777777" w:rsidTr="00106859">
        <w:trPr>
          <w:trHeight w:val="594"/>
        </w:trPr>
        <w:tc>
          <w:tcPr>
            <w:tcW w:w="2192" w:type="dxa"/>
            <w:gridSpan w:val="3"/>
          </w:tcPr>
          <w:p w14:paraId="423EF24A" w14:textId="2AF49C2E" w:rsidR="00FD545F" w:rsidRPr="00361AC8" w:rsidRDefault="00FD545F" w:rsidP="009606FE">
            <w:pPr>
              <w:pStyle w:val="BigDate"/>
            </w:pPr>
            <w:r>
              <w:t>1</w:t>
            </w:r>
            <w:r w:rsidR="00FD0DA0">
              <w:t>7</w:t>
            </w:r>
          </w:p>
        </w:tc>
        <w:tc>
          <w:tcPr>
            <w:tcW w:w="2126" w:type="dxa"/>
            <w:gridSpan w:val="3"/>
          </w:tcPr>
          <w:p w14:paraId="03E1D003" w14:textId="5A017458" w:rsidR="00FD545F" w:rsidRPr="00361AC8" w:rsidRDefault="00FD0DA0" w:rsidP="009606FE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FD0DA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Sylvia Perry</w:t>
            </w:r>
          </w:p>
          <w:p w14:paraId="08F5AF60" w14:textId="4F075F1F" w:rsidR="00FD545F" w:rsidRPr="00361AC8" w:rsidRDefault="00FD545F" w:rsidP="009606FE">
            <w:pPr>
              <w:pStyle w:val="SpeakerAffiliation"/>
              <w:ind w:firstLine="0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 w:rsidR="00FD0DA0" w:rsidRPr="00FD0DA0">
              <w:rPr>
                <w:rFonts w:ascii="Times" w:hAnsi="Times"/>
              </w:rPr>
              <w:t>Northwestern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837" w:type="dxa"/>
            <w:gridSpan w:val="6"/>
          </w:tcPr>
          <w:p w14:paraId="5455B6C3" w14:textId="77777777" w:rsidR="00FD545F" w:rsidRPr="00361AC8" w:rsidRDefault="00FD545F" w:rsidP="009606FE">
            <w:pPr>
              <w:pStyle w:val="Talktitle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FD545F" w:rsidRPr="00361AC8" w14:paraId="5C1D5E3A" w14:textId="77777777" w:rsidTr="00106859">
        <w:tc>
          <w:tcPr>
            <w:tcW w:w="2192" w:type="dxa"/>
            <w:gridSpan w:val="3"/>
            <w:tcBorders>
              <w:bottom w:val="single" w:sz="4" w:space="0" w:color="auto"/>
            </w:tcBorders>
          </w:tcPr>
          <w:p w14:paraId="028000F8" w14:textId="77777777" w:rsidR="00FD545F" w:rsidRPr="00361AC8" w:rsidRDefault="00FD545F" w:rsidP="009606FE">
            <w:pPr>
              <w:pStyle w:val="Month"/>
            </w:pPr>
            <w:r>
              <w:t>november</w:t>
            </w:r>
          </w:p>
        </w:tc>
        <w:tc>
          <w:tcPr>
            <w:tcW w:w="8963" w:type="dxa"/>
            <w:gridSpan w:val="9"/>
            <w:tcBorders>
              <w:bottom w:val="single" w:sz="4" w:space="0" w:color="auto"/>
            </w:tcBorders>
          </w:tcPr>
          <w:p w14:paraId="03B1EEA8" w14:textId="77777777" w:rsidR="00FD545F" w:rsidRPr="00361AC8" w:rsidRDefault="00FD545F" w:rsidP="009606FE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6" w:history="1">
              <w:r w:rsidRPr="00A72655">
                <w:rPr>
                  <w:rStyle w:val="Hyperlink"/>
                </w:rPr>
                <w:t>Join Z</w:t>
              </w:r>
              <w:r w:rsidRPr="00A72655">
                <w:rPr>
                  <w:rStyle w:val="Hyperlink"/>
                </w:rPr>
                <w:t>o</w:t>
              </w:r>
              <w:r w:rsidRPr="00A72655">
                <w:rPr>
                  <w:rStyle w:val="Hyperlink"/>
                </w:rPr>
                <w:t>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2655">
              <w:t>153503</w:t>
            </w:r>
          </w:p>
        </w:tc>
      </w:tr>
      <w:tr w:rsidR="0021077B" w:rsidRPr="00361AC8" w14:paraId="195252CC" w14:textId="77777777" w:rsidTr="00106859">
        <w:tc>
          <w:tcPr>
            <w:tcW w:w="2192" w:type="dxa"/>
            <w:gridSpan w:val="3"/>
            <w:tcBorders>
              <w:top w:val="single" w:sz="4" w:space="0" w:color="auto"/>
            </w:tcBorders>
          </w:tcPr>
          <w:p w14:paraId="5819F7FA" w14:textId="24B6918C" w:rsidR="0021077B" w:rsidRPr="00361AC8" w:rsidRDefault="0021077B" w:rsidP="002B3984">
            <w:pPr>
              <w:pStyle w:val="Month"/>
            </w:pPr>
            <w:r>
              <w:t>tu</w:t>
            </w:r>
            <w:r>
              <w:t>es</w:t>
            </w:r>
            <w:r w:rsidRPr="00361AC8">
              <w:t>day</w:t>
            </w:r>
          </w:p>
        </w:tc>
        <w:tc>
          <w:tcPr>
            <w:tcW w:w="8963" w:type="dxa"/>
            <w:gridSpan w:val="9"/>
            <w:tcBorders>
              <w:top w:val="single" w:sz="4" w:space="0" w:color="auto"/>
            </w:tcBorders>
          </w:tcPr>
          <w:p w14:paraId="774B2834" w14:textId="6D3DC3C0" w:rsidR="0021077B" w:rsidRPr="00361AC8" w:rsidRDefault="0021077B" w:rsidP="0021077B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21077B">
              <w:t>Ethnicity, Indigeneity, and Migration Search</w:t>
            </w:r>
          </w:p>
        </w:tc>
      </w:tr>
      <w:tr w:rsidR="0021077B" w:rsidRPr="00361AC8" w14:paraId="3AF04DF8" w14:textId="77777777" w:rsidTr="00106859">
        <w:trPr>
          <w:gridAfter w:val="1"/>
          <w:wAfter w:w="174" w:type="dxa"/>
          <w:trHeight w:val="594"/>
        </w:trPr>
        <w:tc>
          <w:tcPr>
            <w:tcW w:w="2145" w:type="dxa"/>
          </w:tcPr>
          <w:p w14:paraId="063F11FD" w14:textId="0BB9603B" w:rsidR="0021077B" w:rsidRPr="00361AC8" w:rsidRDefault="0021077B" w:rsidP="002B3984">
            <w:pPr>
              <w:pStyle w:val="BigDate"/>
            </w:pPr>
            <w:r>
              <w:t>1</w:t>
            </w:r>
            <w:r>
              <w:t>7</w:t>
            </w:r>
          </w:p>
        </w:tc>
        <w:tc>
          <w:tcPr>
            <w:tcW w:w="2173" w:type="dxa"/>
            <w:gridSpan w:val="5"/>
          </w:tcPr>
          <w:p w14:paraId="3CA1BB07" w14:textId="0108BD34" w:rsidR="0021077B" w:rsidRDefault="0021077B" w:rsidP="002B3984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21077B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Tomás Jiménez</w:t>
            </w:r>
          </w:p>
          <w:p w14:paraId="2390C427" w14:textId="1CB293B3" w:rsidR="0021077B" w:rsidRPr="004219C6" w:rsidRDefault="0021077B" w:rsidP="002B3984">
            <w:pPr>
              <w:pStyle w:val="SpeakerAffiliation"/>
              <w:jc w:val="left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 w:rsidRPr="0021077B">
              <w:rPr>
                <w:rFonts w:ascii="Times" w:hAnsi="Times"/>
              </w:rPr>
              <w:t>Stanford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63" w:type="dxa"/>
            <w:gridSpan w:val="5"/>
          </w:tcPr>
          <w:p w14:paraId="03C1C006" w14:textId="2DC32963" w:rsidR="0021077B" w:rsidRPr="00361AC8" w:rsidRDefault="0021077B" w:rsidP="002B3984">
            <w:pPr>
              <w:pStyle w:val="Talktitle"/>
              <w:rPr>
                <w:rFonts w:ascii="Times" w:hAnsi="Times"/>
              </w:rPr>
            </w:pPr>
            <w:r w:rsidRPr="0021077B">
              <w:rPr>
                <w:rFonts w:ascii="Times" w:hAnsi="Times"/>
              </w:rPr>
              <w:t xml:space="preserve">Immigration and states of belonging: </w:t>
            </w:r>
            <w:r>
              <w:rPr>
                <w:rFonts w:ascii="Times" w:hAnsi="Times"/>
              </w:rPr>
              <w:t>H</w:t>
            </w:r>
            <w:r w:rsidRPr="0021077B">
              <w:rPr>
                <w:rFonts w:ascii="Times" w:hAnsi="Times"/>
              </w:rPr>
              <w:t>ow sub-federal immigration policies define membership in the United States</w:t>
            </w:r>
          </w:p>
        </w:tc>
      </w:tr>
      <w:tr w:rsidR="0021077B" w:rsidRPr="00361AC8" w14:paraId="05E15C41" w14:textId="77777777" w:rsidTr="00106859">
        <w:trPr>
          <w:gridAfter w:val="1"/>
          <w:wAfter w:w="174" w:type="dxa"/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2FEBE7E1" w14:textId="77777777" w:rsidR="0021077B" w:rsidRPr="00361AC8" w:rsidRDefault="0021077B" w:rsidP="002B3984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</w:tcPr>
          <w:p w14:paraId="082B72D7" w14:textId="1BFAC425" w:rsidR="0021077B" w:rsidRPr="00361AC8" w:rsidRDefault="0021077B" w:rsidP="002B3984">
            <w:pPr>
              <w:pStyle w:val="TalkTimeLocation"/>
            </w:pPr>
            <w:r>
              <w:t>3:00 pm</w:t>
            </w:r>
            <w:r>
              <w:t xml:space="preserve"> • </w:t>
            </w:r>
            <w:hyperlink r:id="rId7" w:history="1">
              <w:r w:rsidRPr="00D70FCA">
                <w:rPr>
                  <w:rStyle w:val="Hyperlink"/>
                </w:rPr>
                <w:t xml:space="preserve">Zoom link </w:t>
              </w:r>
              <w:r w:rsidRPr="00D70FCA">
                <w:rPr>
                  <w:rStyle w:val="Hyperlink"/>
                </w:rPr>
                <w:t>a</w:t>
              </w:r>
              <w:r w:rsidRPr="00D70FCA">
                <w:rPr>
                  <w:rStyle w:val="Hyperlink"/>
                </w:rPr>
                <w:t>vailable o</w:t>
              </w:r>
              <w:r w:rsidRPr="00D70FCA">
                <w:rPr>
                  <w:rStyle w:val="Hyperlink"/>
                </w:rPr>
                <w:t>n</w:t>
              </w:r>
              <w:r w:rsidRPr="00D70FCA">
                <w:rPr>
                  <w:rStyle w:val="Hyperlink"/>
                </w:rPr>
                <w:t xml:space="preserve"> workshop site</w:t>
              </w:r>
            </w:hyperlink>
          </w:p>
        </w:tc>
      </w:tr>
      <w:tr w:rsidR="00ED1FC8" w:rsidRPr="00361AC8" w14:paraId="00464957" w14:textId="77777777" w:rsidTr="00106859">
        <w:trPr>
          <w:gridAfter w:val="1"/>
          <w:wAfter w:w="174" w:type="dxa"/>
          <w:trHeight w:val="360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6CFBC320" w14:textId="77777777" w:rsidR="00ED1FC8" w:rsidRPr="00361AC8" w:rsidRDefault="00ED1FC8" w:rsidP="002B3984">
            <w:pPr>
              <w:pStyle w:val="Month"/>
            </w:pPr>
            <w:r>
              <w:t>tuesday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</w:tcBorders>
          </w:tcPr>
          <w:p w14:paraId="11799498" w14:textId="19BBB960" w:rsidR="00ED1FC8" w:rsidRPr="00361AC8" w:rsidRDefault="00ED1FC8" w:rsidP="00ED1FC8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 w:rsidRPr="00ED1FC8">
              <w:t>Colloquium</w:t>
            </w:r>
          </w:p>
        </w:tc>
      </w:tr>
      <w:tr w:rsidR="00ED1FC8" w:rsidRPr="00361AC8" w14:paraId="60F33F84" w14:textId="77777777" w:rsidTr="00106859">
        <w:trPr>
          <w:trHeight w:val="594"/>
        </w:trPr>
        <w:tc>
          <w:tcPr>
            <w:tcW w:w="2192" w:type="dxa"/>
            <w:gridSpan w:val="3"/>
          </w:tcPr>
          <w:p w14:paraId="237831F9" w14:textId="77777777" w:rsidR="00ED1FC8" w:rsidRPr="00361AC8" w:rsidRDefault="00ED1FC8" w:rsidP="002B3984">
            <w:pPr>
              <w:pStyle w:val="BigDate"/>
            </w:pPr>
            <w:r>
              <w:t>17</w:t>
            </w:r>
          </w:p>
        </w:tc>
        <w:tc>
          <w:tcPr>
            <w:tcW w:w="2126" w:type="dxa"/>
            <w:gridSpan w:val="3"/>
          </w:tcPr>
          <w:p w14:paraId="5521ED1B" w14:textId="6B44C345" w:rsidR="00ED1FC8" w:rsidRPr="00361AC8" w:rsidRDefault="00ED1FC8" w:rsidP="002B3984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Linda B. Smith</w:t>
            </w:r>
          </w:p>
          <w:p w14:paraId="11921042" w14:textId="2D35CB6B" w:rsidR="00ED1FC8" w:rsidRPr="00361AC8" w:rsidRDefault="00ED1FC8" w:rsidP="002B3984">
            <w:pPr>
              <w:pStyle w:val="SpeakerAffiliation"/>
              <w:ind w:firstLine="0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Indiana U</w:t>
            </w:r>
            <w:r w:rsidR="00775CB6">
              <w:rPr>
                <w:rFonts w:ascii="Times" w:hAnsi="Times"/>
              </w:rPr>
              <w:t>, Bloomington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837" w:type="dxa"/>
            <w:gridSpan w:val="6"/>
          </w:tcPr>
          <w:p w14:paraId="2B867996" w14:textId="634AD37B" w:rsidR="00ED1FC8" w:rsidRPr="00361AC8" w:rsidRDefault="00775CB6" w:rsidP="002B3984">
            <w:pPr>
              <w:pStyle w:val="Talktitle"/>
              <w:rPr>
                <w:rFonts w:ascii="Times" w:hAnsi="Times"/>
                <w:lang w:bidi="x-none"/>
              </w:rPr>
            </w:pPr>
            <w:r w:rsidRPr="00775CB6">
              <w:rPr>
                <w:rFonts w:ascii="Times" w:hAnsi="Times"/>
              </w:rPr>
              <w:t>The secret to rapid learning: How biased learners create biased learning environments</w:t>
            </w:r>
          </w:p>
        </w:tc>
      </w:tr>
      <w:tr w:rsidR="00ED1FC8" w:rsidRPr="00361AC8" w14:paraId="093A07DA" w14:textId="77777777" w:rsidTr="00106859">
        <w:tc>
          <w:tcPr>
            <w:tcW w:w="2192" w:type="dxa"/>
            <w:gridSpan w:val="3"/>
          </w:tcPr>
          <w:p w14:paraId="6ED8847D" w14:textId="77777777" w:rsidR="00ED1FC8" w:rsidRPr="00361AC8" w:rsidRDefault="00ED1FC8" w:rsidP="002B3984">
            <w:pPr>
              <w:pStyle w:val="Month"/>
            </w:pPr>
            <w:r>
              <w:t>november</w:t>
            </w:r>
          </w:p>
        </w:tc>
        <w:tc>
          <w:tcPr>
            <w:tcW w:w="8963" w:type="dxa"/>
            <w:gridSpan w:val="9"/>
          </w:tcPr>
          <w:p w14:paraId="035FB1F0" w14:textId="7DE7445A" w:rsidR="00ED1FC8" w:rsidRPr="00361AC8" w:rsidRDefault="00775CB6" w:rsidP="002B3984">
            <w:pPr>
              <w:pStyle w:val="TalkTimeLocation"/>
            </w:pPr>
            <w:r>
              <w:rPr>
                <w:lang w:bidi="x-none"/>
              </w:rPr>
              <w:t>3:00 pm</w:t>
            </w:r>
            <w:r w:rsidR="00ED1FC8">
              <w:rPr>
                <w:lang w:bidi="x-none"/>
              </w:rPr>
              <w:t xml:space="preserve"> • </w:t>
            </w:r>
            <w:hyperlink r:id="rId8" w:anchor="success" w:history="1">
              <w:r w:rsidR="00ED1FC8" w:rsidRPr="00A72655">
                <w:rPr>
                  <w:rStyle w:val="Hyperlink"/>
                </w:rPr>
                <w:t>Join Zoom meeting</w:t>
              </w:r>
            </w:hyperlink>
            <w:r w:rsidR="00ED1FC8">
              <w:t xml:space="preserve"> • </w:t>
            </w:r>
            <w:hyperlink r:id="rId9" w:history="1">
              <w:r w:rsidR="00ED1FC8" w:rsidRPr="00775CB6">
                <w:rPr>
                  <w:rStyle w:val="Hyperlink"/>
                </w:rPr>
                <w:t>Password</w:t>
              </w:r>
            </w:hyperlink>
          </w:p>
        </w:tc>
      </w:tr>
      <w:tr w:rsidR="0021077B" w:rsidRPr="00361AC8" w14:paraId="29C7318F" w14:textId="77777777" w:rsidTr="00106859">
        <w:trPr>
          <w:gridAfter w:val="1"/>
          <w:wAfter w:w="174" w:type="dxa"/>
          <w:trHeight w:val="360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319CDB4B" w14:textId="77777777" w:rsidR="0021077B" w:rsidRPr="00361AC8" w:rsidRDefault="0021077B" w:rsidP="002B3984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</w:tcBorders>
          </w:tcPr>
          <w:p w14:paraId="69959021" w14:textId="77777777" w:rsidR="0021077B" w:rsidRPr="00361AC8" w:rsidRDefault="0021077B" w:rsidP="0021077B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0474A0">
              <w:t>Applied Statistics Workshop</w:t>
            </w:r>
          </w:p>
        </w:tc>
      </w:tr>
      <w:tr w:rsidR="0021077B" w:rsidRPr="00361AC8" w14:paraId="0515F2E2" w14:textId="77777777" w:rsidTr="00106859">
        <w:trPr>
          <w:gridAfter w:val="1"/>
          <w:wAfter w:w="174" w:type="dxa"/>
          <w:trHeight w:val="594"/>
        </w:trPr>
        <w:tc>
          <w:tcPr>
            <w:tcW w:w="2145" w:type="dxa"/>
          </w:tcPr>
          <w:p w14:paraId="59C5002F" w14:textId="00B2C3F9" w:rsidR="0021077B" w:rsidRPr="00361AC8" w:rsidRDefault="0021077B" w:rsidP="002B3984">
            <w:pPr>
              <w:pStyle w:val="BigDate"/>
            </w:pPr>
            <w:r>
              <w:t>1</w:t>
            </w:r>
            <w:r>
              <w:t>8</w:t>
            </w:r>
          </w:p>
        </w:tc>
        <w:tc>
          <w:tcPr>
            <w:tcW w:w="2173" w:type="dxa"/>
            <w:gridSpan w:val="5"/>
          </w:tcPr>
          <w:p w14:paraId="75A4DE9E" w14:textId="797B0CDD" w:rsidR="0021077B" w:rsidRDefault="0021077B" w:rsidP="002B3984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21077B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Tyler VanderWeele</w:t>
            </w:r>
          </w:p>
          <w:p w14:paraId="50FD418B" w14:textId="77777777" w:rsidR="0021077B" w:rsidRPr="004219C6" w:rsidRDefault="0021077B" w:rsidP="002B3984">
            <w:pPr>
              <w:pStyle w:val="SpeakerAffiliation"/>
              <w:jc w:val="left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Harvard)</w:t>
            </w:r>
          </w:p>
        </w:tc>
        <w:tc>
          <w:tcPr>
            <w:tcW w:w="6663" w:type="dxa"/>
            <w:gridSpan w:val="5"/>
          </w:tcPr>
          <w:p w14:paraId="1EC84BF0" w14:textId="77777777" w:rsidR="0021077B" w:rsidRPr="00361AC8" w:rsidRDefault="0021077B" w:rsidP="002B3984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21077B" w:rsidRPr="00361AC8" w14:paraId="32F024DD" w14:textId="77777777" w:rsidTr="00106859">
        <w:trPr>
          <w:gridAfter w:val="1"/>
          <w:wAfter w:w="174" w:type="dxa"/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36138086" w14:textId="77777777" w:rsidR="0021077B" w:rsidRPr="00361AC8" w:rsidRDefault="0021077B" w:rsidP="002B3984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</w:tcPr>
          <w:p w14:paraId="253665E7" w14:textId="77777777" w:rsidR="0021077B" w:rsidRPr="00361AC8" w:rsidRDefault="0021077B" w:rsidP="002B3984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0" w:history="1">
              <w:r w:rsidRPr="00D70FCA">
                <w:rPr>
                  <w:rStyle w:val="Hyperlink"/>
                </w:rPr>
                <w:t>Zoom link available on w</w:t>
              </w:r>
              <w:r w:rsidRPr="00D70FCA">
                <w:rPr>
                  <w:rStyle w:val="Hyperlink"/>
                </w:rPr>
                <w:t>o</w:t>
              </w:r>
              <w:r w:rsidRPr="00D70FCA">
                <w:rPr>
                  <w:rStyle w:val="Hyperlink"/>
                </w:rPr>
                <w:t>rks</w:t>
              </w:r>
              <w:r w:rsidRPr="00D70FCA">
                <w:rPr>
                  <w:rStyle w:val="Hyperlink"/>
                </w:rPr>
                <w:t>h</w:t>
              </w:r>
              <w:r w:rsidRPr="00D70FCA">
                <w:rPr>
                  <w:rStyle w:val="Hyperlink"/>
                </w:rPr>
                <w:t>op site</w:t>
              </w:r>
            </w:hyperlink>
          </w:p>
        </w:tc>
      </w:tr>
      <w:tr w:rsidR="00106859" w:rsidRPr="00361AC8" w14:paraId="74BF0FE2" w14:textId="77777777" w:rsidTr="00106859">
        <w:trPr>
          <w:gridAfter w:val="1"/>
          <w:wAfter w:w="174" w:type="dxa"/>
          <w:trHeight w:val="360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38ED1DE9" w14:textId="77777777" w:rsidR="0021077B" w:rsidRPr="00361AC8" w:rsidRDefault="0021077B" w:rsidP="002B3984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</w:tcBorders>
          </w:tcPr>
          <w:p w14:paraId="7BA1441D" w14:textId="1D256B86" w:rsidR="0021077B" w:rsidRPr="00361AC8" w:rsidRDefault="0021077B" w:rsidP="0021077B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21077B">
              <w:t>Reimagining Community Safety: A Program in Criminal Justice Speaker Series</w:t>
            </w:r>
          </w:p>
        </w:tc>
      </w:tr>
      <w:tr w:rsidR="0021077B" w:rsidRPr="00361AC8" w14:paraId="4FBFAD9E" w14:textId="77777777" w:rsidTr="00106859">
        <w:trPr>
          <w:gridAfter w:val="1"/>
          <w:wAfter w:w="174" w:type="dxa"/>
          <w:trHeight w:val="594"/>
        </w:trPr>
        <w:tc>
          <w:tcPr>
            <w:tcW w:w="2145" w:type="dxa"/>
          </w:tcPr>
          <w:p w14:paraId="60D13AF9" w14:textId="77777777" w:rsidR="0021077B" w:rsidRPr="00361AC8" w:rsidRDefault="0021077B" w:rsidP="002B3984">
            <w:pPr>
              <w:pStyle w:val="BigDate"/>
            </w:pPr>
            <w:r>
              <w:t>18</w:t>
            </w:r>
          </w:p>
        </w:tc>
        <w:tc>
          <w:tcPr>
            <w:tcW w:w="2173" w:type="dxa"/>
            <w:gridSpan w:val="5"/>
          </w:tcPr>
          <w:p w14:paraId="55D0559F" w14:textId="49633CBB" w:rsidR="0021077B" w:rsidRDefault="006A4E9F" w:rsidP="002B3984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6A4E9F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Alex Vitale</w:t>
            </w:r>
          </w:p>
          <w:p w14:paraId="34719592" w14:textId="64BA70D2" w:rsidR="0021077B" w:rsidRPr="004219C6" w:rsidRDefault="0021077B" w:rsidP="002B3984">
            <w:pPr>
              <w:pStyle w:val="SpeakerAffiliation"/>
              <w:jc w:val="left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 w:rsidR="006A4E9F">
              <w:rPr>
                <w:rFonts w:ascii="Times" w:hAnsi="Times"/>
              </w:rPr>
              <w:t>Brooklyn College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63" w:type="dxa"/>
            <w:gridSpan w:val="5"/>
          </w:tcPr>
          <w:p w14:paraId="0483CF98" w14:textId="27DDEC4C" w:rsidR="0021077B" w:rsidRPr="00361AC8" w:rsidRDefault="006A4E9F" w:rsidP="002B3984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T</w:t>
            </w:r>
            <w:r w:rsidRPr="006A4E9F">
              <w:rPr>
                <w:rFonts w:ascii="Times" w:hAnsi="Times"/>
              </w:rPr>
              <w:t>he end of policing</w:t>
            </w:r>
          </w:p>
        </w:tc>
      </w:tr>
      <w:tr w:rsidR="0021077B" w:rsidRPr="00361AC8" w14:paraId="23085FE0" w14:textId="77777777" w:rsidTr="00106859">
        <w:trPr>
          <w:gridAfter w:val="1"/>
          <w:wAfter w:w="174" w:type="dxa"/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07747778" w14:textId="77777777" w:rsidR="0021077B" w:rsidRPr="00361AC8" w:rsidRDefault="0021077B" w:rsidP="002B3984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</w:tcPr>
          <w:p w14:paraId="1A17EDBE" w14:textId="3AB60105" w:rsidR="0021077B" w:rsidRPr="00361AC8" w:rsidRDefault="006A4E9F" w:rsidP="002B3984">
            <w:pPr>
              <w:pStyle w:val="TalkTimeLocation"/>
            </w:pPr>
            <w:r>
              <w:t>4:30 pm</w:t>
            </w:r>
            <w:r w:rsidR="0021077B">
              <w:t xml:space="preserve"> • </w:t>
            </w:r>
            <w:hyperlink r:id="rId11" w:history="1">
              <w:r w:rsidRPr="006A4E9F">
                <w:rPr>
                  <w:rStyle w:val="Hyperlink"/>
                </w:rPr>
                <w:t>Registe</w:t>
              </w:r>
              <w:r w:rsidRPr="006A4E9F">
                <w:rPr>
                  <w:rStyle w:val="Hyperlink"/>
                </w:rPr>
                <w:t>r</w:t>
              </w:r>
              <w:r w:rsidRPr="006A4E9F">
                <w:rPr>
                  <w:rStyle w:val="Hyperlink"/>
                </w:rPr>
                <w:t xml:space="preserve"> for Zoom meeting</w:t>
              </w:r>
            </w:hyperlink>
          </w:p>
        </w:tc>
      </w:tr>
      <w:tr w:rsidR="00D508CF" w:rsidRPr="00361AC8" w14:paraId="306BE80B" w14:textId="77777777" w:rsidTr="00106859">
        <w:trPr>
          <w:gridAfter w:val="1"/>
          <w:wAfter w:w="174" w:type="dxa"/>
          <w:trHeight w:val="369"/>
        </w:trPr>
        <w:tc>
          <w:tcPr>
            <w:tcW w:w="2145" w:type="dxa"/>
          </w:tcPr>
          <w:p w14:paraId="5EE547E3" w14:textId="77777777" w:rsidR="00D508CF" w:rsidRPr="00361AC8" w:rsidRDefault="00D508CF" w:rsidP="009606FE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36" w:type="dxa"/>
            <w:gridSpan w:val="10"/>
          </w:tcPr>
          <w:p w14:paraId="1D03A8B5" w14:textId="77777777" w:rsidR="00D508CF" w:rsidRPr="00361AC8" w:rsidRDefault="00D508CF" w:rsidP="009606FE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 w:rsidRPr="00AF22E7">
              <w:t>Clinical Psychology RTG</w:t>
            </w:r>
            <w:r>
              <w:t xml:space="preserve"> talks</w:t>
            </w:r>
          </w:p>
        </w:tc>
      </w:tr>
      <w:tr w:rsidR="00D508CF" w:rsidRPr="00361AC8" w14:paraId="3F9DEFA1" w14:textId="77777777" w:rsidTr="00106859">
        <w:trPr>
          <w:gridAfter w:val="1"/>
          <w:wAfter w:w="174" w:type="dxa"/>
          <w:trHeight w:val="594"/>
        </w:trPr>
        <w:tc>
          <w:tcPr>
            <w:tcW w:w="2145" w:type="dxa"/>
          </w:tcPr>
          <w:p w14:paraId="36B1C1FE" w14:textId="1D65915A" w:rsidR="00D508CF" w:rsidRPr="00361AC8" w:rsidRDefault="00D508CF" w:rsidP="009606FE">
            <w:pPr>
              <w:pStyle w:val="BigDate"/>
            </w:pPr>
            <w:r>
              <w:t>1</w:t>
            </w:r>
            <w:r w:rsidR="00FD0DA0">
              <w:t>8</w:t>
            </w:r>
          </w:p>
        </w:tc>
        <w:tc>
          <w:tcPr>
            <w:tcW w:w="2444" w:type="dxa"/>
            <w:gridSpan w:val="6"/>
          </w:tcPr>
          <w:p w14:paraId="5C6BF880" w14:textId="4F709F30" w:rsidR="00D508CF" w:rsidRPr="00361AC8" w:rsidRDefault="00FD0DA0" w:rsidP="009606FE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FD0DA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Shawn T Jones</w:t>
            </w:r>
          </w:p>
          <w:p w14:paraId="35292E6D" w14:textId="61E4B067" w:rsidR="00D508CF" w:rsidRPr="00361AC8" w:rsidRDefault="00D508CF" w:rsidP="009606FE">
            <w:pPr>
              <w:pStyle w:val="SpeakerAffiliation"/>
              <w:rPr>
                <w:rFonts w:eastAsia="Times New Roman"/>
              </w:rPr>
            </w:pPr>
            <w:r w:rsidRPr="00361AC8">
              <w:rPr>
                <w:rFonts w:ascii="Times" w:hAnsi="Times"/>
              </w:rPr>
              <w:t>(</w:t>
            </w:r>
            <w:r w:rsidR="00FD0DA0">
              <w:rPr>
                <w:rFonts w:ascii="Times" w:hAnsi="Times"/>
              </w:rPr>
              <w:t>Virginia Commonwealth U.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392" w:type="dxa"/>
            <w:gridSpan w:val="4"/>
          </w:tcPr>
          <w:p w14:paraId="07E6E2F8" w14:textId="408759D9" w:rsidR="00D508CF" w:rsidRPr="00361AC8" w:rsidRDefault="00FD0DA0" w:rsidP="009606FE">
            <w:pPr>
              <w:pStyle w:val="Talktitle"/>
              <w:ind w:left="0" w:firstLine="0"/>
              <w:rPr>
                <w:rFonts w:ascii="Times" w:hAnsi="Times"/>
              </w:rPr>
            </w:pPr>
            <w:r w:rsidRPr="00FD0DA0">
              <w:rPr>
                <w:rFonts w:ascii="Times" w:hAnsi="Times"/>
              </w:rPr>
              <w:t>Considering co-parenting factors in the racial socialization process</w:t>
            </w:r>
          </w:p>
        </w:tc>
      </w:tr>
      <w:tr w:rsidR="00D508CF" w:rsidRPr="00361AC8" w14:paraId="0569EBF6" w14:textId="77777777" w:rsidTr="00106859">
        <w:trPr>
          <w:gridAfter w:val="1"/>
          <w:wAfter w:w="174" w:type="dxa"/>
          <w:trHeight w:val="369"/>
        </w:trPr>
        <w:tc>
          <w:tcPr>
            <w:tcW w:w="2145" w:type="dxa"/>
            <w:tcBorders>
              <w:bottom w:val="single" w:sz="4" w:space="0" w:color="auto"/>
            </w:tcBorders>
          </w:tcPr>
          <w:p w14:paraId="28FEBB6C" w14:textId="77777777" w:rsidR="00D508CF" w:rsidRPr="00361AC8" w:rsidRDefault="00D508CF" w:rsidP="009606FE">
            <w:pPr>
              <w:pStyle w:val="Month"/>
            </w:pPr>
            <w:r>
              <w:t>november</w:t>
            </w:r>
          </w:p>
        </w:tc>
        <w:tc>
          <w:tcPr>
            <w:tcW w:w="8836" w:type="dxa"/>
            <w:gridSpan w:val="10"/>
            <w:tcBorders>
              <w:bottom w:val="single" w:sz="4" w:space="0" w:color="auto"/>
            </w:tcBorders>
          </w:tcPr>
          <w:p w14:paraId="4F68E019" w14:textId="77777777" w:rsidR="00D508CF" w:rsidRPr="00361AC8" w:rsidRDefault="00D508CF" w:rsidP="009606FE">
            <w:pPr>
              <w:pStyle w:val="TalkTimeLocation"/>
            </w:pPr>
            <w:r>
              <w:t xml:space="preserve">4:30 pm • </w:t>
            </w:r>
            <w:hyperlink r:id="rId12" w:history="1">
              <w:r w:rsidRPr="00286310">
                <w:rPr>
                  <w:rStyle w:val="Hyperlink"/>
                </w:rPr>
                <w:t>Join Zoom meeting</w:t>
              </w:r>
            </w:hyperlink>
            <w:r>
              <w:t xml:space="preserve"> </w:t>
            </w:r>
            <w:r w:rsidRPr="00AF22E7">
              <w:t>Password: 730699</w:t>
            </w:r>
          </w:p>
        </w:tc>
      </w:tr>
      <w:tr w:rsidR="00E17F32" w:rsidRPr="00361AC8" w14:paraId="46B0762A" w14:textId="77777777" w:rsidTr="00106859">
        <w:trPr>
          <w:gridAfter w:val="1"/>
          <w:wAfter w:w="174" w:type="dxa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08934B2E" w14:textId="77777777" w:rsidR="00E17F32" w:rsidRPr="00E17F32" w:rsidRDefault="00E17F32" w:rsidP="00E17F32">
            <w:pPr>
              <w:pStyle w:val="Month"/>
            </w:pPr>
            <w:r w:rsidRPr="00E17F32">
              <w:t>thurSDAY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</w:tcBorders>
          </w:tcPr>
          <w:p w14:paraId="15B7C941" w14:textId="67F9D86A" w:rsidR="00E17F32" w:rsidRPr="00E17F32" w:rsidRDefault="00A72655" w:rsidP="00A72655">
            <w:pPr>
              <w:pStyle w:val="Department"/>
            </w:pPr>
            <w:r>
              <w:t>dep</w:t>
            </w:r>
            <w:r w:rsidR="00965ED1">
              <w:t>t</w:t>
            </w:r>
            <w:r>
              <w:t xml:space="preserve"> of sociology:  HCPDS </w:t>
            </w:r>
            <w:r w:rsidRPr="00EA51D4">
              <w:t>Social Demography Seminar</w:t>
            </w:r>
          </w:p>
        </w:tc>
      </w:tr>
      <w:tr w:rsidR="00E17F32" w:rsidRPr="00361AC8" w14:paraId="250742FD" w14:textId="77777777" w:rsidTr="00106859">
        <w:trPr>
          <w:gridAfter w:val="1"/>
          <w:wAfter w:w="174" w:type="dxa"/>
          <w:trHeight w:val="612"/>
        </w:trPr>
        <w:tc>
          <w:tcPr>
            <w:tcW w:w="2159" w:type="dxa"/>
            <w:gridSpan w:val="2"/>
          </w:tcPr>
          <w:p w14:paraId="7AB201E5" w14:textId="102F0829" w:rsidR="00E17F32" w:rsidRPr="00361AC8" w:rsidRDefault="00737639" w:rsidP="00C40368">
            <w:pPr>
              <w:pStyle w:val="BigDate"/>
            </w:pPr>
            <w:r>
              <w:t>1</w:t>
            </w:r>
            <w:r w:rsidR="00FC01C8">
              <w:t>9</w:t>
            </w:r>
          </w:p>
        </w:tc>
        <w:tc>
          <w:tcPr>
            <w:tcW w:w="2892" w:type="dxa"/>
            <w:gridSpan w:val="6"/>
          </w:tcPr>
          <w:p w14:paraId="19FFA9D3" w14:textId="6354D390" w:rsidR="00E17F32" w:rsidRPr="00361AC8" w:rsidRDefault="00FC01C8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FC01C8">
              <w:rPr>
                <w:color w:val="000000"/>
              </w:rPr>
              <w:t>Kristi Williams</w:t>
            </w:r>
          </w:p>
          <w:p w14:paraId="0022D268" w14:textId="0505875E" w:rsidR="00E17F32" w:rsidRPr="00361AC8" w:rsidRDefault="00E17F32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="00FC01C8" w:rsidRPr="00FC01C8">
              <w:rPr>
                <w:b w:val="0"/>
                <w:color w:val="000000"/>
                <w:sz w:val="18"/>
              </w:rPr>
              <w:t>Ohio State University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30" w:type="dxa"/>
            <w:gridSpan w:val="3"/>
          </w:tcPr>
          <w:p w14:paraId="52EE8F96" w14:textId="11D4022E" w:rsidR="00E17F32" w:rsidRPr="00361AC8" w:rsidRDefault="00FC01C8" w:rsidP="00303549">
            <w:pPr>
              <w:pStyle w:val="Talktitle"/>
              <w:ind w:left="0" w:firstLine="0"/>
            </w:pPr>
            <w:r w:rsidRPr="00FC01C8">
              <w:t>Missing links? Social developmental pathways from childhood adversity to later life health</w:t>
            </w:r>
          </w:p>
        </w:tc>
      </w:tr>
      <w:tr w:rsidR="00E17F32" w:rsidRPr="00361AC8" w14:paraId="7BA04781" w14:textId="77777777" w:rsidTr="00106859">
        <w:trPr>
          <w:gridAfter w:val="1"/>
          <w:wAfter w:w="174" w:type="dxa"/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22A1AF71" w14:textId="04AFBFF2" w:rsidR="00E17F32" w:rsidRPr="00361AC8" w:rsidRDefault="00737639" w:rsidP="00010A9F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</w:tcPr>
          <w:p w14:paraId="2FD43920" w14:textId="5E867BAC" w:rsidR="00E17F32" w:rsidRPr="00361AC8" w:rsidRDefault="00E17F32" w:rsidP="00010A9F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3" w:history="1">
              <w:r w:rsidR="00A72655" w:rsidRPr="00A72655">
                <w:rPr>
                  <w:rStyle w:val="Hyperlink"/>
                </w:rPr>
                <w:t>Register for Zoom meeting</w:t>
              </w:r>
            </w:hyperlink>
          </w:p>
        </w:tc>
      </w:tr>
      <w:tr w:rsidR="00A77154" w:rsidRPr="00361AC8" w14:paraId="3E5ADB6B" w14:textId="77777777" w:rsidTr="00106859">
        <w:trPr>
          <w:gridAfter w:val="1"/>
          <w:wAfter w:w="174" w:type="dxa"/>
          <w:trHeight w:val="360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502C5993" w14:textId="1BB2A439" w:rsidR="00A77154" w:rsidRPr="00361AC8" w:rsidRDefault="00A77154" w:rsidP="00F20819">
            <w:pPr>
              <w:pStyle w:val="Month"/>
            </w:pPr>
            <w:r>
              <w:t>thurs</w:t>
            </w:r>
            <w:r w:rsidRPr="00361AC8">
              <w:t>day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</w:tcBorders>
          </w:tcPr>
          <w:p w14:paraId="50754813" w14:textId="6D703882" w:rsidR="00A77154" w:rsidRPr="00361AC8" w:rsidRDefault="00A77154" w:rsidP="00A7715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CBB SEMINAR</w:t>
            </w:r>
          </w:p>
        </w:tc>
      </w:tr>
      <w:tr w:rsidR="00A77154" w:rsidRPr="00361AC8" w14:paraId="46D85910" w14:textId="77777777" w:rsidTr="00106859">
        <w:trPr>
          <w:gridAfter w:val="1"/>
          <w:wAfter w:w="174" w:type="dxa"/>
          <w:trHeight w:val="594"/>
        </w:trPr>
        <w:tc>
          <w:tcPr>
            <w:tcW w:w="2145" w:type="dxa"/>
          </w:tcPr>
          <w:p w14:paraId="3EA05B88" w14:textId="40157447" w:rsidR="00A77154" w:rsidRPr="00361AC8" w:rsidRDefault="00ED746E" w:rsidP="00F20819">
            <w:pPr>
              <w:pStyle w:val="BigDate"/>
            </w:pPr>
            <w:r>
              <w:t>1</w:t>
            </w:r>
            <w:r w:rsidR="00FD0DA0">
              <w:t>9</w:t>
            </w:r>
          </w:p>
        </w:tc>
        <w:tc>
          <w:tcPr>
            <w:tcW w:w="2444" w:type="dxa"/>
            <w:gridSpan w:val="6"/>
          </w:tcPr>
          <w:p w14:paraId="28E44B12" w14:textId="75A6EEB6" w:rsidR="00A77154" w:rsidRDefault="00FD0DA0" w:rsidP="00F20819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FD0DA0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David Lagnado</w:t>
            </w:r>
          </w:p>
          <w:p w14:paraId="5920C322" w14:textId="54CC7392" w:rsidR="00A77154" w:rsidRPr="00575A4C" w:rsidRDefault="00A77154" w:rsidP="00F20819">
            <w:pPr>
              <w:pStyle w:val="SpeakerAffiliation"/>
            </w:pPr>
            <w:r w:rsidRPr="00575A4C">
              <w:t>(</w:t>
            </w:r>
            <w:r w:rsidR="00FD0DA0" w:rsidRPr="00FD0DA0">
              <w:t>University College</w:t>
            </w:r>
            <w:r w:rsidR="00FD0DA0">
              <w:t>,</w:t>
            </w:r>
            <w:r w:rsidR="00FD0DA0" w:rsidRPr="00FD0DA0">
              <w:t xml:space="preserve"> London</w:t>
            </w:r>
            <w:r w:rsidRPr="00575A4C">
              <w:t>)</w:t>
            </w:r>
          </w:p>
        </w:tc>
        <w:tc>
          <w:tcPr>
            <w:tcW w:w="6392" w:type="dxa"/>
            <w:gridSpan w:val="4"/>
          </w:tcPr>
          <w:p w14:paraId="58EAE823" w14:textId="62760133" w:rsidR="00A77154" w:rsidRPr="00361AC8" w:rsidRDefault="00FD0DA0" w:rsidP="00F20819">
            <w:pPr>
              <w:pStyle w:val="Talktitle"/>
              <w:rPr>
                <w:rFonts w:ascii="Times" w:hAnsi="Times"/>
              </w:rPr>
            </w:pPr>
            <w:r w:rsidRPr="00FD0DA0">
              <w:rPr>
                <w:rFonts w:ascii="Times" w:hAnsi="Times"/>
              </w:rPr>
              <w:t>Explaining the evidence</w:t>
            </w:r>
          </w:p>
        </w:tc>
      </w:tr>
      <w:tr w:rsidR="00A77154" w:rsidRPr="00361AC8" w14:paraId="3710BA2C" w14:textId="77777777" w:rsidTr="00106859">
        <w:trPr>
          <w:gridAfter w:val="1"/>
          <w:wAfter w:w="174" w:type="dxa"/>
          <w:trHeight w:val="369"/>
        </w:trPr>
        <w:tc>
          <w:tcPr>
            <w:tcW w:w="2145" w:type="dxa"/>
            <w:tcBorders>
              <w:bottom w:val="single" w:sz="4" w:space="0" w:color="auto"/>
            </w:tcBorders>
          </w:tcPr>
          <w:p w14:paraId="74DD8630" w14:textId="39026727" w:rsidR="00A77154" w:rsidRPr="00361AC8" w:rsidRDefault="00A77154" w:rsidP="00F20819">
            <w:pPr>
              <w:pStyle w:val="Month"/>
            </w:pPr>
            <w:r>
              <w:t>november</w:t>
            </w:r>
          </w:p>
        </w:tc>
        <w:tc>
          <w:tcPr>
            <w:tcW w:w="8836" w:type="dxa"/>
            <w:gridSpan w:val="10"/>
            <w:tcBorders>
              <w:bottom w:val="single" w:sz="4" w:space="0" w:color="auto"/>
            </w:tcBorders>
          </w:tcPr>
          <w:p w14:paraId="7171D54C" w14:textId="62AC2056" w:rsidR="00A77154" w:rsidRPr="00361AC8" w:rsidRDefault="00A77154" w:rsidP="00F20819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14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7154">
              <w:t>5e211w</w:t>
            </w:r>
          </w:p>
        </w:tc>
      </w:tr>
    </w:tbl>
    <w:p w14:paraId="2727F120" w14:textId="77777777" w:rsidR="00596C0D" w:rsidRDefault="00596C0D">
      <w:r>
        <w:rPr>
          <w:caps/>
        </w:rPr>
        <w:br w:type="page"/>
      </w:r>
    </w:p>
    <w:tbl>
      <w:tblPr>
        <w:tblW w:w="1098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892"/>
        <w:gridCol w:w="5930"/>
      </w:tblGrid>
      <w:tr w:rsidR="004926EA" w:rsidRPr="00E17F32" w14:paraId="7BC99C11" w14:textId="77777777" w:rsidTr="00596C0D">
        <w:trPr>
          <w:trHeight w:val="387"/>
        </w:trPr>
        <w:tc>
          <w:tcPr>
            <w:tcW w:w="2159" w:type="dxa"/>
          </w:tcPr>
          <w:p w14:paraId="515B959B" w14:textId="0D162F79" w:rsidR="004926EA" w:rsidRPr="00E17F32" w:rsidRDefault="004926EA" w:rsidP="002B3984">
            <w:pPr>
              <w:pStyle w:val="Month"/>
              <w:ind w:right="623"/>
            </w:pPr>
            <w:r>
              <w:lastRenderedPageBreak/>
              <w:t>fri</w:t>
            </w:r>
            <w:r w:rsidRPr="00E17F32">
              <w:t>DAY</w:t>
            </w:r>
          </w:p>
        </w:tc>
        <w:tc>
          <w:tcPr>
            <w:tcW w:w="8822" w:type="dxa"/>
            <w:gridSpan w:val="2"/>
          </w:tcPr>
          <w:p w14:paraId="41873A05" w14:textId="77777777" w:rsidR="004926EA" w:rsidRPr="00E17F32" w:rsidRDefault="004926EA" w:rsidP="002B3984">
            <w:pPr>
              <w:pStyle w:val="Department"/>
            </w:pPr>
            <w:r>
              <w:t xml:space="preserve">dept of sociology:  </w:t>
            </w:r>
            <w:r w:rsidRPr="00D80BCF">
              <w:t>History, Culture, and Society Workshop</w:t>
            </w:r>
          </w:p>
        </w:tc>
      </w:tr>
      <w:tr w:rsidR="004926EA" w:rsidRPr="00361AC8" w14:paraId="1A8ABFAA" w14:textId="77777777" w:rsidTr="00596C0D">
        <w:trPr>
          <w:trHeight w:val="612"/>
        </w:trPr>
        <w:tc>
          <w:tcPr>
            <w:tcW w:w="2159" w:type="dxa"/>
          </w:tcPr>
          <w:p w14:paraId="0075389B" w14:textId="77777777" w:rsidR="004926EA" w:rsidRPr="00361AC8" w:rsidRDefault="004926EA" w:rsidP="002B3984">
            <w:pPr>
              <w:pStyle w:val="BigDate"/>
            </w:pPr>
            <w:r>
              <w:t>20</w:t>
            </w:r>
          </w:p>
        </w:tc>
        <w:tc>
          <w:tcPr>
            <w:tcW w:w="2892" w:type="dxa"/>
          </w:tcPr>
          <w:p w14:paraId="2C0952AC" w14:textId="10EAF5E8" w:rsidR="004926EA" w:rsidRDefault="00106859" w:rsidP="002B3984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106859">
              <w:rPr>
                <w:color w:val="000000"/>
              </w:rPr>
              <w:t>Angèle Christin</w:t>
            </w:r>
          </w:p>
          <w:p w14:paraId="7CB56B72" w14:textId="1ECD1C50" w:rsidR="004926EA" w:rsidRPr="00361AC8" w:rsidRDefault="004926EA" w:rsidP="002B3984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="00106859" w:rsidRPr="00106859">
              <w:rPr>
                <w:b w:val="0"/>
                <w:color w:val="000000"/>
                <w:sz w:val="18"/>
              </w:rPr>
              <w:t>Stanford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30" w:type="dxa"/>
          </w:tcPr>
          <w:p w14:paraId="56E7ED62" w14:textId="1DBE1FEF" w:rsidR="004926EA" w:rsidRPr="00361AC8" w:rsidRDefault="00106859" w:rsidP="002B3984">
            <w:pPr>
              <w:pStyle w:val="Talktitle"/>
              <w:ind w:left="0" w:firstLine="0"/>
            </w:pPr>
            <w:r w:rsidRPr="00106859">
              <w:t xml:space="preserve">Metrics at work: </w:t>
            </w:r>
            <w:r>
              <w:t>J</w:t>
            </w:r>
            <w:r w:rsidRPr="00106859">
              <w:t>ournalism and the contested meaning of algorithms</w:t>
            </w:r>
          </w:p>
        </w:tc>
      </w:tr>
      <w:tr w:rsidR="004926EA" w:rsidRPr="00361AC8" w14:paraId="5F2FDEE2" w14:textId="77777777" w:rsidTr="00596C0D">
        <w:trPr>
          <w:trHeight w:val="360"/>
        </w:trPr>
        <w:tc>
          <w:tcPr>
            <w:tcW w:w="2159" w:type="dxa"/>
            <w:tcBorders>
              <w:bottom w:val="single" w:sz="4" w:space="0" w:color="auto"/>
            </w:tcBorders>
          </w:tcPr>
          <w:p w14:paraId="57E7A849" w14:textId="402C526D" w:rsidR="004926EA" w:rsidRPr="00361AC8" w:rsidRDefault="004926EA" w:rsidP="002B3984">
            <w:pPr>
              <w:pStyle w:val="Month"/>
              <w:rPr>
                <w:rFonts w:ascii="Times New Roman" w:hAnsi="Times New Roman"/>
              </w:rPr>
            </w:pPr>
            <w:r>
              <w:t>no</w:t>
            </w:r>
            <w:r>
              <w:t>v</w:t>
            </w:r>
            <w:r>
              <w:t>ember</w:t>
            </w:r>
          </w:p>
        </w:tc>
        <w:tc>
          <w:tcPr>
            <w:tcW w:w="8822" w:type="dxa"/>
            <w:gridSpan w:val="2"/>
            <w:tcBorders>
              <w:bottom w:val="single" w:sz="4" w:space="0" w:color="auto"/>
            </w:tcBorders>
          </w:tcPr>
          <w:p w14:paraId="6D2FD5F4" w14:textId="2928B904" w:rsidR="004926EA" w:rsidRPr="00361AC8" w:rsidRDefault="004926EA" w:rsidP="002B3984">
            <w:pPr>
              <w:pStyle w:val="TalkTimeLocation"/>
            </w:pPr>
            <w:r w:rsidRPr="00D80BCF">
              <w:t xml:space="preserve">12:00 noon • </w:t>
            </w:r>
            <w:r w:rsidR="00226D0D" w:rsidRPr="00226D0D">
              <w:t xml:space="preserve">Please email </w:t>
            </w:r>
            <w:hyperlink r:id="rId15" w:history="1">
              <w:r w:rsidR="00226D0D" w:rsidRPr="00226D0D">
                <w:rPr>
                  <w:rStyle w:val="Hyperlink"/>
                </w:rPr>
                <w:t>jviator@fas</w:t>
              </w:r>
            </w:hyperlink>
            <w:r w:rsidR="00226D0D" w:rsidRPr="00226D0D">
              <w:t>.harvard.edu for the Zoom link.</w:t>
            </w:r>
          </w:p>
        </w:tc>
      </w:tr>
      <w:tr w:rsidR="00ED1FC8" w:rsidRPr="00361AC8" w14:paraId="72859844" w14:textId="77777777" w:rsidTr="00596C0D">
        <w:trPr>
          <w:trHeight w:val="360"/>
        </w:trPr>
        <w:tc>
          <w:tcPr>
            <w:tcW w:w="2159" w:type="dxa"/>
            <w:tcBorders>
              <w:top w:val="single" w:sz="4" w:space="0" w:color="auto"/>
            </w:tcBorders>
          </w:tcPr>
          <w:p w14:paraId="7780FBBE" w14:textId="77777777" w:rsidR="00ED1FC8" w:rsidRPr="00E17F32" w:rsidRDefault="00ED1FC8" w:rsidP="002B3984">
            <w:pPr>
              <w:pStyle w:val="Month"/>
            </w:pPr>
            <w:r>
              <w:t>fri</w:t>
            </w:r>
            <w:r w:rsidRPr="00E17F32">
              <w:t>DAY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</w:tcBorders>
          </w:tcPr>
          <w:p w14:paraId="2A46A06F" w14:textId="77777777" w:rsidR="00ED1FC8" w:rsidRPr="00E17F32" w:rsidRDefault="00ED1FC8" w:rsidP="002B398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</w:t>
            </w:r>
            <w:r>
              <w:t xml:space="preserve">:  </w:t>
            </w:r>
            <w:r w:rsidRPr="000B4538">
              <w:t>Working Group in Political Psychology</w:t>
            </w:r>
          </w:p>
        </w:tc>
      </w:tr>
      <w:tr w:rsidR="00ED1FC8" w:rsidRPr="00361AC8" w14:paraId="221B693C" w14:textId="77777777" w:rsidTr="00596C0D">
        <w:trPr>
          <w:trHeight w:val="612"/>
        </w:trPr>
        <w:tc>
          <w:tcPr>
            <w:tcW w:w="2159" w:type="dxa"/>
          </w:tcPr>
          <w:p w14:paraId="0A2F4FA9" w14:textId="77777777" w:rsidR="00ED1FC8" w:rsidRPr="00361AC8" w:rsidRDefault="00ED1FC8" w:rsidP="002B3984">
            <w:pPr>
              <w:pStyle w:val="BigDate"/>
            </w:pPr>
            <w:r>
              <w:t>20</w:t>
            </w:r>
          </w:p>
        </w:tc>
        <w:tc>
          <w:tcPr>
            <w:tcW w:w="2892" w:type="dxa"/>
          </w:tcPr>
          <w:p w14:paraId="540FA9AF" w14:textId="77777777" w:rsidR="00ED1FC8" w:rsidRPr="00361AC8" w:rsidRDefault="00ED1FC8" w:rsidP="002B3984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425201">
              <w:rPr>
                <w:color w:val="000000"/>
              </w:rPr>
              <w:t>Cecilia Mo</w:t>
            </w:r>
          </w:p>
          <w:p w14:paraId="77ED8D9D" w14:textId="77777777" w:rsidR="00ED1FC8" w:rsidRPr="00361AC8" w:rsidRDefault="00ED1FC8" w:rsidP="002B3984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425201">
              <w:rPr>
                <w:b w:val="0"/>
                <w:color w:val="000000"/>
                <w:sz w:val="18"/>
              </w:rPr>
              <w:t>UC</w:t>
            </w:r>
            <w:r>
              <w:rPr>
                <w:b w:val="0"/>
                <w:color w:val="000000"/>
                <w:sz w:val="18"/>
              </w:rPr>
              <w:t>,</w:t>
            </w:r>
            <w:r w:rsidRPr="00425201">
              <w:rPr>
                <w:b w:val="0"/>
                <w:color w:val="000000"/>
                <w:sz w:val="18"/>
              </w:rPr>
              <w:t xml:space="preserve"> Berkeley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30" w:type="dxa"/>
          </w:tcPr>
          <w:p w14:paraId="6F5EC794" w14:textId="77777777" w:rsidR="00ED1FC8" w:rsidRPr="00361AC8" w:rsidRDefault="00ED1FC8" w:rsidP="002B3984">
            <w:pPr>
              <w:pStyle w:val="Talktitle"/>
              <w:ind w:left="0" w:firstLine="0"/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ED1FC8" w:rsidRPr="00361AC8" w14:paraId="054CF7C2" w14:textId="77777777" w:rsidTr="00596C0D">
        <w:trPr>
          <w:trHeight w:val="360"/>
        </w:trPr>
        <w:tc>
          <w:tcPr>
            <w:tcW w:w="2159" w:type="dxa"/>
            <w:tcBorders>
              <w:bottom w:val="single" w:sz="4" w:space="0" w:color="auto"/>
            </w:tcBorders>
          </w:tcPr>
          <w:p w14:paraId="10A0EF01" w14:textId="77777777" w:rsidR="00ED1FC8" w:rsidRPr="00361AC8" w:rsidRDefault="00ED1FC8" w:rsidP="002B3984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2"/>
            <w:tcBorders>
              <w:bottom w:val="single" w:sz="4" w:space="0" w:color="auto"/>
            </w:tcBorders>
          </w:tcPr>
          <w:p w14:paraId="08FDA26D" w14:textId="77777777" w:rsidR="00ED1FC8" w:rsidRPr="00361AC8" w:rsidRDefault="00ED1FC8" w:rsidP="002B3984">
            <w:r w:rsidRPr="000B4538">
              <w:rPr>
                <w:rFonts w:ascii="Times" w:hAnsi="Times"/>
                <w:sz w:val="20"/>
              </w:rPr>
              <w:t>12:00 noon •</w:t>
            </w:r>
            <w:r>
              <w:t xml:space="preserve"> </w:t>
            </w:r>
            <w:hyperlink r:id="rId16" w:history="1">
              <w:r w:rsidRPr="00575A4C">
                <w:rPr>
                  <w:rStyle w:val="Hyperlink"/>
                  <w:rFonts w:ascii="Times" w:hAnsi="Times"/>
                  <w:sz w:val="20"/>
                  <w:szCs w:val="20"/>
                </w:rPr>
                <w:t>Subscribe to the WoGPoP listserv and receive zoom links</w:t>
              </w:r>
            </w:hyperlink>
          </w:p>
        </w:tc>
      </w:tr>
      <w:tr w:rsidR="00226D0D" w:rsidRPr="00E17F32" w14:paraId="2E4BCBAE" w14:textId="77777777" w:rsidTr="00596C0D">
        <w:trPr>
          <w:trHeight w:val="360"/>
        </w:trPr>
        <w:tc>
          <w:tcPr>
            <w:tcW w:w="2159" w:type="dxa"/>
            <w:tcBorders>
              <w:bottom w:val="single" w:sz="4" w:space="0" w:color="auto"/>
            </w:tcBorders>
          </w:tcPr>
          <w:p w14:paraId="04F56DDD" w14:textId="77777777" w:rsidR="00226D0D" w:rsidRPr="00E17F32" w:rsidRDefault="00226D0D" w:rsidP="00226D0D">
            <w:pPr>
              <w:pStyle w:val="Month"/>
            </w:pPr>
            <w:r>
              <w:t>fri</w:t>
            </w:r>
            <w:r w:rsidRPr="00E17F32">
              <w:t>DAY</w:t>
            </w:r>
          </w:p>
        </w:tc>
        <w:tc>
          <w:tcPr>
            <w:tcW w:w="8822" w:type="dxa"/>
            <w:gridSpan w:val="2"/>
            <w:tcBorders>
              <w:bottom w:val="single" w:sz="4" w:space="0" w:color="auto"/>
            </w:tcBorders>
          </w:tcPr>
          <w:p w14:paraId="568458B4" w14:textId="525FF753" w:rsidR="00226D0D" w:rsidRPr="00226D0D" w:rsidRDefault="00226D0D" w:rsidP="00226D0D">
            <w:pPr>
              <w:pStyle w:val="Department"/>
            </w:pPr>
            <w:r w:rsidRPr="00226D0D">
              <w:t xml:space="preserve">dept of sociology:  </w:t>
            </w:r>
            <w:r>
              <w:t>Ha</w:t>
            </w:r>
            <w:r w:rsidRPr="00226D0D">
              <w:t>rvard Pop Center Friday Luncheon Seminar</w:t>
            </w:r>
          </w:p>
        </w:tc>
      </w:tr>
      <w:tr w:rsidR="00226D0D" w:rsidRPr="00361AC8" w14:paraId="32461712" w14:textId="77777777" w:rsidTr="00596C0D">
        <w:trPr>
          <w:trHeight w:val="612"/>
        </w:trPr>
        <w:tc>
          <w:tcPr>
            <w:tcW w:w="2159" w:type="dxa"/>
          </w:tcPr>
          <w:p w14:paraId="2CD1A755" w14:textId="77777777" w:rsidR="00226D0D" w:rsidRPr="00361AC8" w:rsidRDefault="00226D0D" w:rsidP="002B3984">
            <w:pPr>
              <w:pStyle w:val="BigDate"/>
            </w:pPr>
            <w:r>
              <w:t>20</w:t>
            </w:r>
          </w:p>
        </w:tc>
        <w:tc>
          <w:tcPr>
            <w:tcW w:w="2892" w:type="dxa"/>
          </w:tcPr>
          <w:p w14:paraId="020D288C" w14:textId="43DDB14B" w:rsidR="00226D0D" w:rsidRDefault="00226D0D" w:rsidP="002B3984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>
              <w:rPr>
                <w:color w:val="000000"/>
              </w:rPr>
              <w:t>Sung Park</w:t>
            </w:r>
          </w:p>
          <w:p w14:paraId="4DD92CF8" w14:textId="47BD3D2D" w:rsidR="00226D0D" w:rsidRPr="00361AC8" w:rsidRDefault="00226D0D" w:rsidP="002B3984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>
              <w:rPr>
                <w:b w:val="0"/>
                <w:color w:val="000000"/>
                <w:sz w:val="18"/>
              </w:rPr>
              <w:t>HCPDS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30" w:type="dxa"/>
          </w:tcPr>
          <w:p w14:paraId="1F9F0316" w14:textId="29B08DD7" w:rsidR="00226D0D" w:rsidRPr="00361AC8" w:rsidRDefault="00226D0D" w:rsidP="002B3984">
            <w:pPr>
              <w:pStyle w:val="Talktitle"/>
              <w:ind w:left="0" w:firstLine="0"/>
            </w:pPr>
            <w:r w:rsidRPr="00226D0D">
              <w:t>Racial and ethnic disparities in work and cognition</w:t>
            </w:r>
          </w:p>
        </w:tc>
      </w:tr>
      <w:tr w:rsidR="00226D0D" w:rsidRPr="00361AC8" w14:paraId="5263ED91" w14:textId="77777777" w:rsidTr="00596C0D">
        <w:trPr>
          <w:trHeight w:val="360"/>
        </w:trPr>
        <w:tc>
          <w:tcPr>
            <w:tcW w:w="2159" w:type="dxa"/>
            <w:tcBorders>
              <w:bottom w:val="single" w:sz="4" w:space="0" w:color="auto"/>
            </w:tcBorders>
          </w:tcPr>
          <w:p w14:paraId="45EFCA3B" w14:textId="77777777" w:rsidR="00226D0D" w:rsidRPr="00361AC8" w:rsidRDefault="00226D0D" w:rsidP="002B3984">
            <w:pPr>
              <w:pStyle w:val="Month"/>
              <w:rPr>
                <w:rFonts w:ascii="Times New Roman" w:hAnsi="Times New Roman"/>
              </w:rPr>
            </w:pPr>
            <w:r>
              <w:t>november</w:t>
            </w:r>
          </w:p>
        </w:tc>
        <w:tc>
          <w:tcPr>
            <w:tcW w:w="8822" w:type="dxa"/>
            <w:gridSpan w:val="2"/>
            <w:tcBorders>
              <w:bottom w:val="single" w:sz="4" w:space="0" w:color="auto"/>
            </w:tcBorders>
          </w:tcPr>
          <w:p w14:paraId="1B2E1838" w14:textId="7CFC3283" w:rsidR="00226D0D" w:rsidRPr="00361AC8" w:rsidRDefault="00226D0D" w:rsidP="002B3984">
            <w:pPr>
              <w:pStyle w:val="TalkTimeLocation"/>
            </w:pPr>
            <w:r w:rsidRPr="00D80BCF">
              <w:t xml:space="preserve">12:00 noon • </w:t>
            </w:r>
            <w:hyperlink r:id="rId17" w:history="1">
              <w:r>
                <w:rPr>
                  <w:rStyle w:val="Hyperlink"/>
                </w:rPr>
                <w:t>P</w:t>
              </w:r>
              <w:r w:rsidRPr="00FC43CD">
                <w:rPr>
                  <w:rStyle w:val="Hyperlink"/>
                </w:rPr>
                <w:t>lease contact Claudette Agustin for Zoom registration</w:t>
              </w:r>
            </w:hyperlink>
            <w:r>
              <w:t>.</w:t>
            </w:r>
          </w:p>
        </w:tc>
      </w:tr>
    </w:tbl>
    <w:p w14:paraId="1AA0CE66" w14:textId="54431882" w:rsidR="00FC0DC6" w:rsidRDefault="00FC0DC6"/>
    <w:p w14:paraId="5F6AE220" w14:textId="77777777" w:rsidR="0066525F" w:rsidRPr="00361AC8" w:rsidRDefault="0066525F" w:rsidP="00791114">
      <w:pPr>
        <w:pStyle w:val="Unclassifieds"/>
      </w:pPr>
    </w:p>
    <w:p w14:paraId="30AB1729" w14:textId="749F5F65" w:rsidR="00614518" w:rsidRPr="00791114" w:rsidRDefault="00614518" w:rsidP="00791114">
      <w:pPr>
        <w:pStyle w:val="Unclassifieds"/>
      </w:pPr>
      <w:r w:rsidRPr="00791114">
        <w:t>CONNECTION UNCLASSIFIEDS</w:t>
      </w:r>
    </w:p>
    <w:p w14:paraId="2EA4580D" w14:textId="77777777" w:rsidR="00614518" w:rsidRPr="00361AC8" w:rsidRDefault="00614518" w:rsidP="00791114">
      <w:pPr>
        <w:pStyle w:val="Unclassifieds"/>
      </w:pPr>
    </w:p>
    <w:p w14:paraId="71D2A5E0" w14:textId="77777777" w:rsidR="00614518" w:rsidRPr="00361AC8" w:rsidRDefault="00614518" w:rsidP="00791114">
      <w:pPr>
        <w:pStyle w:val="Unclassifieds"/>
        <w:sectPr w:rsidR="00614518" w:rsidRPr="00361AC8" w:rsidSect="003B01ED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39327EF2" w14:textId="77777777" w:rsidR="00614518" w:rsidRPr="00596C0D" w:rsidRDefault="00614518" w:rsidP="00614518">
      <w:pPr>
        <w:pStyle w:val="BlockText"/>
        <w:ind w:left="0" w:right="450"/>
        <w:rPr>
          <w:rFonts w:ascii="Times" w:hAnsi="Times"/>
          <w:szCs w:val="18"/>
        </w:rPr>
      </w:pPr>
      <w:r w:rsidRPr="00596C0D">
        <w:rPr>
          <w:rFonts w:ascii="Times" w:hAnsi="Times"/>
          <w:b/>
          <w:szCs w:val="18"/>
        </w:rPr>
        <w:t>NOTE</w:t>
      </w:r>
      <w:r w:rsidRPr="00596C0D">
        <w:rPr>
          <w:rFonts w:ascii="Times" w:hAnsi="Times"/>
          <w:szCs w:val="18"/>
        </w:rPr>
        <w:t>:  Unclassifieds normally run for two weeks unless renewed.  The editors reserve the right to edit or reject ads for any reason.</w:t>
      </w:r>
    </w:p>
    <w:p w14:paraId="613CCFD2" w14:textId="77777777" w:rsidR="00614518" w:rsidRPr="00596C0D" w:rsidRDefault="00614518" w:rsidP="00614518">
      <w:pPr>
        <w:pStyle w:val="BlockText"/>
        <w:ind w:left="-274" w:right="450"/>
        <w:rPr>
          <w:rFonts w:ascii="Times" w:hAnsi="Times"/>
          <w:szCs w:val="18"/>
        </w:rPr>
      </w:pPr>
    </w:p>
    <w:p w14:paraId="3F9DD57E" w14:textId="72846021" w:rsidR="00614518" w:rsidRPr="00596C0D" w:rsidRDefault="00FE6E2C" w:rsidP="004F0F14">
      <w:pPr>
        <w:pStyle w:val="BlockText"/>
        <w:ind w:left="-274" w:right="450"/>
        <w:rPr>
          <w:rFonts w:ascii="Times" w:hAnsi="Times" w:cs="Arial"/>
          <w:sz w:val="22"/>
          <w:szCs w:val="22"/>
        </w:rPr>
        <w:sectPr w:rsidR="00614518" w:rsidRPr="00596C0D" w:rsidSect="00911D93">
          <w:type w:val="continuous"/>
          <w:pgSz w:w="12240" w:h="15840"/>
          <w:pgMar w:top="720" w:right="1080" w:bottom="360" w:left="1080" w:header="720" w:footer="720" w:gutter="0"/>
          <w:cols w:num="3" w:space="720"/>
        </w:sectPr>
      </w:pPr>
      <w:r w:rsidRPr="00596C0D">
        <w:rPr>
          <w:rFonts w:ascii="Times" w:hAnsi="Times" w:cs="Arial"/>
          <w:b/>
          <w:szCs w:val="18"/>
        </w:rPr>
        <w:t xml:space="preserve">For Sale:  </w:t>
      </w:r>
      <w:r w:rsidRPr="00596C0D">
        <w:rPr>
          <w:rFonts w:ascii="Times" w:hAnsi="Times" w:cs="Arial"/>
          <w:szCs w:val="18"/>
        </w:rPr>
        <w:t>Tascam M1600 16-channel</w:t>
      </w:r>
      <w:r w:rsidR="005E68D0" w:rsidRPr="00596C0D">
        <w:rPr>
          <w:rFonts w:ascii="Times" w:hAnsi="Times" w:cs="Arial"/>
          <w:szCs w:val="18"/>
        </w:rPr>
        <w:t xml:space="preserve">, 8-Buss </w:t>
      </w:r>
      <w:r w:rsidRPr="00596C0D">
        <w:rPr>
          <w:rFonts w:ascii="Times" w:hAnsi="Times" w:cs="Arial"/>
          <w:szCs w:val="18"/>
        </w:rPr>
        <w:t>mixing console, with</w:t>
      </w:r>
      <w:r w:rsidR="005E68D0" w:rsidRPr="00596C0D">
        <w:rPr>
          <w:rFonts w:ascii="Times" w:hAnsi="Times" w:cs="Arial"/>
          <w:szCs w:val="18"/>
        </w:rPr>
        <w:t xml:space="preserve"> </w:t>
      </w:r>
      <w:r w:rsidRPr="00596C0D">
        <w:rPr>
          <w:rFonts w:ascii="Times" w:hAnsi="Times" w:cs="Arial"/>
          <w:szCs w:val="18"/>
        </w:rPr>
        <w:t>meter bridge, D</w:t>
      </w:r>
      <w:r w:rsidR="005E68D0" w:rsidRPr="00596C0D">
        <w:rPr>
          <w:rFonts w:ascii="Times" w:hAnsi="Times" w:cs="Arial"/>
          <w:szCs w:val="18"/>
        </w:rPr>
        <w:t>-S</w:t>
      </w:r>
      <w:r w:rsidRPr="00596C0D">
        <w:rPr>
          <w:rFonts w:ascii="Times" w:hAnsi="Times" w:cs="Arial"/>
          <w:szCs w:val="18"/>
        </w:rPr>
        <w:t xml:space="preserve">ub </w:t>
      </w:r>
      <w:r w:rsidR="005E68D0" w:rsidRPr="00596C0D">
        <w:rPr>
          <w:rFonts w:ascii="Times" w:hAnsi="Times" w:cs="Arial"/>
          <w:szCs w:val="18"/>
        </w:rPr>
        <w:t xml:space="preserve">connector </w:t>
      </w:r>
      <w:r w:rsidRPr="00596C0D">
        <w:rPr>
          <w:rFonts w:ascii="Times" w:hAnsi="Times" w:cs="Arial"/>
          <w:szCs w:val="18"/>
        </w:rPr>
        <w:t xml:space="preserve">cables, and </w:t>
      </w:r>
      <w:r w:rsidR="005E68D0" w:rsidRPr="00596C0D">
        <w:rPr>
          <w:rFonts w:ascii="Times" w:hAnsi="Times" w:cs="Arial"/>
          <w:szCs w:val="18"/>
        </w:rPr>
        <w:t xml:space="preserve">hard-copy </w:t>
      </w:r>
      <w:r w:rsidRPr="00596C0D">
        <w:rPr>
          <w:rFonts w:ascii="Times" w:hAnsi="Times" w:cs="Arial"/>
          <w:szCs w:val="18"/>
        </w:rPr>
        <w:t xml:space="preserve">manual.  Like </w:t>
      </w:r>
      <w:r w:rsidRPr="00596C0D">
        <w:rPr>
          <w:rFonts w:ascii="Times" w:hAnsi="Times" w:cs="Arial"/>
          <w:szCs w:val="18"/>
        </w:rPr>
        <w:t>new. $400</w:t>
      </w:r>
      <w:r w:rsidR="005E68D0" w:rsidRPr="00596C0D">
        <w:rPr>
          <w:rFonts w:ascii="Times" w:hAnsi="Times" w:cs="Arial"/>
          <w:szCs w:val="18"/>
        </w:rPr>
        <w:t>.  Please contact Bill Santoro at wjs@wjh.harvard.edu</w:t>
      </w:r>
    </w:p>
    <w:p w14:paraId="25142083" w14:textId="149C1F84" w:rsidR="00E9640E" w:rsidRPr="00596C0D" w:rsidRDefault="00E9640E" w:rsidP="00791114">
      <w:pPr>
        <w:pStyle w:val="Unclassifieds"/>
      </w:pPr>
    </w:p>
    <w:p w14:paraId="498F11AB" w14:textId="77777777" w:rsidR="00E9640E" w:rsidRPr="00F93C2D" w:rsidRDefault="00E9640E" w:rsidP="00E9640E">
      <w:pPr>
        <w:tabs>
          <w:tab w:val="left" w:pos="3344"/>
        </w:tabs>
        <w:rPr>
          <w:rFonts w:ascii="Times" w:hAnsi="Times"/>
        </w:rPr>
      </w:pPr>
      <w:r w:rsidRPr="00F93C2D">
        <w:rPr>
          <w:rFonts w:ascii="Times" w:hAnsi="Times"/>
        </w:rPr>
        <w:tab/>
      </w:r>
    </w:p>
    <w:p w14:paraId="4C80F36F" w14:textId="5FF81E61" w:rsidR="00614518" w:rsidRPr="00F93C2D" w:rsidRDefault="00614518" w:rsidP="00E9640E">
      <w:pPr>
        <w:tabs>
          <w:tab w:val="left" w:pos="3344"/>
        </w:tabs>
        <w:rPr>
          <w:rFonts w:ascii="Times" w:hAnsi="Times"/>
        </w:rPr>
        <w:sectPr w:rsidR="00614518" w:rsidRPr="00F93C2D" w:rsidSect="00911D93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19A51155" w14:textId="77777777" w:rsidR="00C639A1" w:rsidRPr="00F93C2D" w:rsidRDefault="00C639A1" w:rsidP="00F67731">
      <w:pPr>
        <w:rPr>
          <w:rFonts w:ascii="Times" w:hAnsi="Times"/>
        </w:rPr>
      </w:pPr>
    </w:p>
    <w:sectPr w:rsidR="00C639A1" w:rsidRPr="00F93C2D" w:rsidSect="00911D93">
      <w:pgSz w:w="12240" w:h="15840"/>
      <w:pgMar w:top="720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hideSpellingErrors/>
  <w:hideGrammaticalError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4A0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464A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3EF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F86"/>
    <w:rsid w:val="0009775B"/>
    <w:rsid w:val="00097C24"/>
    <w:rsid w:val="00097F88"/>
    <w:rsid w:val="000A037E"/>
    <w:rsid w:val="000A08FB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4538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C27"/>
    <w:rsid w:val="000F2039"/>
    <w:rsid w:val="000F20D9"/>
    <w:rsid w:val="000F2137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859"/>
    <w:rsid w:val="00106C46"/>
    <w:rsid w:val="00106F4B"/>
    <w:rsid w:val="00110398"/>
    <w:rsid w:val="0011065D"/>
    <w:rsid w:val="001108DF"/>
    <w:rsid w:val="00110B63"/>
    <w:rsid w:val="001140F9"/>
    <w:rsid w:val="00114806"/>
    <w:rsid w:val="00115173"/>
    <w:rsid w:val="00115197"/>
    <w:rsid w:val="00115A3E"/>
    <w:rsid w:val="00116556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490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494"/>
    <w:rsid w:val="001C77FE"/>
    <w:rsid w:val="001D0132"/>
    <w:rsid w:val="001D0235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077B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6D0D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498A"/>
    <w:rsid w:val="002756F4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3D08"/>
    <w:rsid w:val="00283DCF"/>
    <w:rsid w:val="002840B1"/>
    <w:rsid w:val="00284E03"/>
    <w:rsid w:val="0028582E"/>
    <w:rsid w:val="00285D84"/>
    <w:rsid w:val="00286310"/>
    <w:rsid w:val="002864DA"/>
    <w:rsid w:val="00286FBD"/>
    <w:rsid w:val="002872B4"/>
    <w:rsid w:val="002902D7"/>
    <w:rsid w:val="00290741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A9D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549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87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68B"/>
    <w:rsid w:val="003449B8"/>
    <w:rsid w:val="00345277"/>
    <w:rsid w:val="0034572C"/>
    <w:rsid w:val="00346E23"/>
    <w:rsid w:val="00347388"/>
    <w:rsid w:val="00347D33"/>
    <w:rsid w:val="00351C63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ADE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92D"/>
    <w:rsid w:val="0037254E"/>
    <w:rsid w:val="00372908"/>
    <w:rsid w:val="003732FD"/>
    <w:rsid w:val="00373318"/>
    <w:rsid w:val="003736A8"/>
    <w:rsid w:val="00373A26"/>
    <w:rsid w:val="00373ADB"/>
    <w:rsid w:val="00373FBD"/>
    <w:rsid w:val="0037417A"/>
    <w:rsid w:val="003754BC"/>
    <w:rsid w:val="00376778"/>
    <w:rsid w:val="00376881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6BCE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0D64"/>
    <w:rsid w:val="003C1965"/>
    <w:rsid w:val="003C2211"/>
    <w:rsid w:val="003C26A6"/>
    <w:rsid w:val="003C2DAA"/>
    <w:rsid w:val="003C3178"/>
    <w:rsid w:val="003C374A"/>
    <w:rsid w:val="003C4644"/>
    <w:rsid w:val="003C4E28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9C6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57B46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C"/>
    <w:rsid w:val="004800DC"/>
    <w:rsid w:val="00481DB8"/>
    <w:rsid w:val="00481EA1"/>
    <w:rsid w:val="00482007"/>
    <w:rsid w:val="004823A9"/>
    <w:rsid w:val="00482406"/>
    <w:rsid w:val="00482A6B"/>
    <w:rsid w:val="00483517"/>
    <w:rsid w:val="004842B8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6EA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317E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124C"/>
    <w:rsid w:val="004D1664"/>
    <w:rsid w:val="004D2758"/>
    <w:rsid w:val="004D3152"/>
    <w:rsid w:val="004D3251"/>
    <w:rsid w:val="004D328E"/>
    <w:rsid w:val="004D3C87"/>
    <w:rsid w:val="004D3E69"/>
    <w:rsid w:val="004D4A6B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34D8"/>
    <w:rsid w:val="004F3625"/>
    <w:rsid w:val="004F44DF"/>
    <w:rsid w:val="004F55ED"/>
    <w:rsid w:val="004F58E1"/>
    <w:rsid w:val="004F63B1"/>
    <w:rsid w:val="004F69F4"/>
    <w:rsid w:val="004F7884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CF8"/>
    <w:rsid w:val="00533D41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86E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A4C"/>
    <w:rsid w:val="00575CBE"/>
    <w:rsid w:val="00576451"/>
    <w:rsid w:val="00576533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6C0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4A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8D0"/>
    <w:rsid w:val="005E6F1F"/>
    <w:rsid w:val="005E7626"/>
    <w:rsid w:val="005E7F58"/>
    <w:rsid w:val="005E7F93"/>
    <w:rsid w:val="005F003D"/>
    <w:rsid w:val="005F0DC5"/>
    <w:rsid w:val="005F118B"/>
    <w:rsid w:val="005F1B7E"/>
    <w:rsid w:val="005F1E76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387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47F59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4E9F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228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17D25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4E38"/>
    <w:rsid w:val="007354AA"/>
    <w:rsid w:val="00735D6A"/>
    <w:rsid w:val="00736C46"/>
    <w:rsid w:val="00737639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5CB6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114"/>
    <w:rsid w:val="00791C53"/>
    <w:rsid w:val="00791EB1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57D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AD8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104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17C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005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4FF"/>
    <w:rsid w:val="008A28EC"/>
    <w:rsid w:val="008A2CD9"/>
    <w:rsid w:val="008A2D79"/>
    <w:rsid w:val="008A4F30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B15"/>
    <w:rsid w:val="008E7B2E"/>
    <w:rsid w:val="008F00A7"/>
    <w:rsid w:val="008F038D"/>
    <w:rsid w:val="008F05A8"/>
    <w:rsid w:val="008F0BE4"/>
    <w:rsid w:val="008F147A"/>
    <w:rsid w:val="008F1DB3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0EC9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8F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4AE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4F28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6904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154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4C0C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22E7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0AAD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0EB0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68AB"/>
    <w:rsid w:val="00B96AD3"/>
    <w:rsid w:val="00B9731D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0368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AAB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7DA"/>
    <w:rsid w:val="00D11A71"/>
    <w:rsid w:val="00D11FF4"/>
    <w:rsid w:val="00D12131"/>
    <w:rsid w:val="00D1242A"/>
    <w:rsid w:val="00D12FFB"/>
    <w:rsid w:val="00D133F0"/>
    <w:rsid w:val="00D1481F"/>
    <w:rsid w:val="00D155FF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63CF"/>
    <w:rsid w:val="00D46D74"/>
    <w:rsid w:val="00D46E81"/>
    <w:rsid w:val="00D4777A"/>
    <w:rsid w:val="00D508CF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EAC"/>
    <w:rsid w:val="00D67C90"/>
    <w:rsid w:val="00D70723"/>
    <w:rsid w:val="00D70C47"/>
    <w:rsid w:val="00D70FCA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0BCF"/>
    <w:rsid w:val="00D81601"/>
    <w:rsid w:val="00D81D2C"/>
    <w:rsid w:val="00D81E8B"/>
    <w:rsid w:val="00D8265F"/>
    <w:rsid w:val="00D82BAD"/>
    <w:rsid w:val="00D82CC0"/>
    <w:rsid w:val="00D82F1E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42B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6B20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F64"/>
    <w:rsid w:val="00EC317E"/>
    <w:rsid w:val="00EC43C6"/>
    <w:rsid w:val="00ED015B"/>
    <w:rsid w:val="00ED0E1F"/>
    <w:rsid w:val="00ED1FC8"/>
    <w:rsid w:val="00ED24CC"/>
    <w:rsid w:val="00ED2786"/>
    <w:rsid w:val="00ED3D3F"/>
    <w:rsid w:val="00ED4F43"/>
    <w:rsid w:val="00ED4F47"/>
    <w:rsid w:val="00ED746E"/>
    <w:rsid w:val="00EE03F0"/>
    <w:rsid w:val="00EE0726"/>
    <w:rsid w:val="00EE124A"/>
    <w:rsid w:val="00EE37CB"/>
    <w:rsid w:val="00EE45E3"/>
    <w:rsid w:val="00EE6603"/>
    <w:rsid w:val="00EE6C11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D07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1DF8"/>
    <w:rsid w:val="00F021BC"/>
    <w:rsid w:val="00F030FF"/>
    <w:rsid w:val="00F03BC2"/>
    <w:rsid w:val="00F042D9"/>
    <w:rsid w:val="00F048E9"/>
    <w:rsid w:val="00F04B77"/>
    <w:rsid w:val="00F059D7"/>
    <w:rsid w:val="00F05C3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9E0"/>
    <w:rsid w:val="00F64F7D"/>
    <w:rsid w:val="00F6544F"/>
    <w:rsid w:val="00F664B3"/>
    <w:rsid w:val="00F673F0"/>
    <w:rsid w:val="00F6762E"/>
    <w:rsid w:val="00F6771C"/>
    <w:rsid w:val="00F67731"/>
    <w:rsid w:val="00F67B47"/>
    <w:rsid w:val="00F70134"/>
    <w:rsid w:val="00F70304"/>
    <w:rsid w:val="00F703D2"/>
    <w:rsid w:val="00F70638"/>
    <w:rsid w:val="00F70973"/>
    <w:rsid w:val="00F71951"/>
    <w:rsid w:val="00F71D9D"/>
    <w:rsid w:val="00F72A57"/>
    <w:rsid w:val="00F732D0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0CCA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636E"/>
    <w:rsid w:val="00FB663B"/>
    <w:rsid w:val="00FB6DA1"/>
    <w:rsid w:val="00FB7384"/>
    <w:rsid w:val="00FB7500"/>
    <w:rsid w:val="00FB7562"/>
    <w:rsid w:val="00FC01C8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0DA0"/>
    <w:rsid w:val="00FD14B1"/>
    <w:rsid w:val="00FD158C"/>
    <w:rsid w:val="00FD2F4E"/>
    <w:rsid w:val="00FD2FF7"/>
    <w:rsid w:val="00FD37EA"/>
    <w:rsid w:val="00FD3F48"/>
    <w:rsid w:val="00FD3FE7"/>
    <w:rsid w:val="00FD42BD"/>
    <w:rsid w:val="00FD545F"/>
    <w:rsid w:val="00FD55FE"/>
    <w:rsid w:val="00FD58E0"/>
    <w:rsid w:val="00FD5CB7"/>
    <w:rsid w:val="00FD6167"/>
    <w:rsid w:val="00FD6711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6E2C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38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C40368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3C0D64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BE26F6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9F41BE"/>
    <w:pPr>
      <w:keepNext/>
      <w:keepLines/>
      <w:ind w:left="264" w:right="200" w:firstLine="26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791114"/>
    <w:pPr>
      <w:widowControl w:val="0"/>
      <w:ind w:right="10"/>
      <w:jc w:val="center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  <w:style w:type="character" w:customStyle="1" w:styleId="gmail-il">
    <w:name w:val="gmail-il"/>
    <w:basedOn w:val="DefaultParagraphFont"/>
    <w:rsid w:val="000B4538"/>
  </w:style>
  <w:style w:type="paragraph" w:styleId="Revision">
    <w:name w:val="Revision"/>
    <w:hidden/>
    <w:uiPriority w:val="99"/>
    <w:semiHidden/>
    <w:rsid w:val="00A771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.zoom.us/j/92316322385?pwd=Zjh5M0MvdXpUUTIycHJHRlF1ZjJoQT09" TargetMode="External"/><Relationship Id="rId13" Type="http://schemas.openxmlformats.org/officeDocument/2006/relationships/hyperlink" Target="https://harvard.az1.qualtrics.com/jfe/form/SV_8rkQPzegPAlPya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jects.iq.harvard.edu/newperspectives" TargetMode="External"/><Relationship Id="rId12" Type="http://schemas.openxmlformats.org/officeDocument/2006/relationships/hyperlink" Target="https://harvard.zoom.us/j/96982843789?pwd=UkhpSE4rdUhraEt0NXNhUE1ubVpzdz09" TargetMode="External"/><Relationship Id="rId17" Type="http://schemas.openxmlformats.org/officeDocument/2006/relationships/hyperlink" Target="mailto:cagustin@hsph.harvar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sts.hmdc.harvard.edu/mailman/listinfo/pol_psy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j/93322622134?pwd=cDd3OWRydHhVS2U2aEo2WlZOdlhUdz09" TargetMode="External"/><Relationship Id="rId11" Type="http://schemas.openxmlformats.org/officeDocument/2006/relationships/hyperlink" Target="https://harvard.zoom.us/meeting/register/tJAvcu6vrj0oE9HTsCE6spe0E2SoI1pIVtr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viator@fas" TargetMode="External"/><Relationship Id="rId10" Type="http://schemas.openxmlformats.org/officeDocument/2006/relationships/hyperlink" Target="https://projects.iq.harvard.edu/applied.stats.workshop-gov30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Volumes/social%20sciences/WJHCNTRSHARE/CONNECTION/pwd=Zjh5M0MvdXpUUTIycHJHRlF1ZjJoQT09" TargetMode="External"/><Relationship Id="rId14" Type="http://schemas.openxmlformats.org/officeDocument/2006/relationships/hyperlink" Target="https://harvard.zoom.us/j/91477684837?pwd=L2hPR2F6aVA2Z2E4MjVkVWNQeWh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FF153-6FDC-5648-AA23-83401CD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Santoro, William J.</cp:lastModifiedBy>
  <cp:revision>2</cp:revision>
  <cp:lastPrinted>2020-03-04T15:35:00Z</cp:lastPrinted>
  <dcterms:created xsi:type="dcterms:W3CDTF">2020-11-16T16:39:00Z</dcterms:created>
  <dcterms:modified xsi:type="dcterms:W3CDTF">2020-11-16T16:39:00Z</dcterms:modified>
</cp:coreProperties>
</file>